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744D5">
        <w:rPr>
          <w:rStyle w:val="normaltextrun"/>
          <w:sz w:val="28"/>
          <w:szCs w:val="28"/>
        </w:rPr>
        <w:t>4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1744D5">
        <w:rPr>
          <w:rStyle w:val="normaltextrun"/>
          <w:sz w:val="28"/>
          <w:szCs w:val="28"/>
        </w:rPr>
        <w:t>22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FF02F7">
        <w:rPr>
          <w:rStyle w:val="contextualspellingandgrammarerror"/>
          <w:sz w:val="28"/>
          <w:szCs w:val="28"/>
        </w:rPr>
        <w:t>апреля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3727E6">
        <w:rPr>
          <w:rStyle w:val="normaltextrun"/>
          <w:sz w:val="28"/>
          <w:szCs w:val="28"/>
          <w:u w:val="single"/>
        </w:rPr>
        <w:t>5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FF02F7">
        <w:rPr>
          <w:rStyle w:val="normaltextrun"/>
          <w:sz w:val="28"/>
          <w:szCs w:val="28"/>
          <w:u w:val="single"/>
        </w:rPr>
        <w:t>5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2</w:t>
      </w:r>
      <w:r w:rsidR="001744D5">
        <w:rPr>
          <w:rStyle w:val="normaltextrun"/>
          <w:sz w:val="28"/>
          <w:szCs w:val="28"/>
          <w:u w:val="single"/>
        </w:rPr>
        <w:t>1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FF02F7">
        <w:rPr>
          <w:rStyle w:val="normaltextrun"/>
          <w:sz w:val="28"/>
          <w:szCs w:val="28"/>
          <w:u w:val="single"/>
        </w:rPr>
        <w:t xml:space="preserve">апреля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AE6624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744D5" w:rsidRPr="00635D93" w:rsidRDefault="001744D5" w:rsidP="0040667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</w:t>
            </w:r>
            <w:r w:rsidR="00FF02F7">
              <w:rPr>
                <w:sz w:val="19"/>
                <w:szCs w:val="19"/>
              </w:rPr>
              <w:t>6</w:t>
            </w:r>
            <w:r w:rsidRPr="00635D93">
              <w:rPr>
                <w:sz w:val="19"/>
                <w:szCs w:val="19"/>
              </w:rPr>
              <w:t>:</w:t>
            </w:r>
            <w:r w:rsidR="00FF02F7">
              <w:rPr>
                <w:sz w:val="19"/>
                <w:szCs w:val="19"/>
              </w:rPr>
              <w:t>290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</w:t>
            </w:r>
            <w:proofErr w:type="gramStart"/>
            <w:r w:rsidR="00FF02F7" w:rsidRPr="00FF02F7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</w:t>
            </w:r>
            <w:r w:rsidR="0040667F">
              <w:rPr>
                <w:sz w:val="19"/>
                <w:szCs w:val="19"/>
              </w:rPr>
              <w:t xml:space="preserve">              </w:t>
            </w:r>
            <w:r w:rsidR="00FF02F7" w:rsidRPr="00FF02F7">
              <w:rPr>
                <w:sz w:val="19"/>
                <w:szCs w:val="19"/>
              </w:rPr>
              <w:t>г. Новокубанск</w:t>
            </w:r>
            <w:r w:rsidR="0040667F">
              <w:rPr>
                <w:sz w:val="19"/>
                <w:szCs w:val="19"/>
              </w:rPr>
              <w:t>,  Дружба садовое товарищество, ул. Садовая, 143</w:t>
            </w:r>
            <w:proofErr w:type="gramEnd"/>
          </w:p>
        </w:tc>
        <w:tc>
          <w:tcPr>
            <w:tcW w:w="2409" w:type="dxa"/>
          </w:tcPr>
          <w:p w:rsidR="0040667F" w:rsidRDefault="0040667F" w:rsidP="0040667F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ое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е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>адресу: Российская Федерация, Краснодарский край, Новокубанский район, Нов</w:t>
            </w:r>
            <w:r>
              <w:rPr>
                <w:sz w:val="19"/>
                <w:szCs w:val="19"/>
              </w:rPr>
              <w:t>окубанское городское поселение,</w:t>
            </w:r>
          </w:p>
          <w:p w:rsidR="0040667F" w:rsidRDefault="0040667F" w:rsidP="0040667F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Дружба садовое товарищество, </w:t>
            </w:r>
          </w:p>
          <w:p w:rsidR="0040667F" w:rsidRPr="00635D93" w:rsidRDefault="0040667F" w:rsidP="004066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Садовая</w:t>
            </w:r>
            <w:proofErr w:type="gramEnd"/>
            <w:r>
              <w:rPr>
                <w:sz w:val="19"/>
                <w:szCs w:val="19"/>
              </w:rPr>
              <w:t xml:space="preserve">, 143,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а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40667F" w:rsidRDefault="0040667F" w:rsidP="0040667F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Казарян</w:t>
            </w:r>
            <w:proofErr w:type="spellEnd"/>
            <w:r>
              <w:rPr>
                <w:sz w:val="19"/>
                <w:szCs w:val="19"/>
              </w:rPr>
              <w:t xml:space="preserve"> Гамлета </w:t>
            </w:r>
            <w:proofErr w:type="spellStart"/>
            <w:r>
              <w:rPr>
                <w:sz w:val="19"/>
                <w:szCs w:val="19"/>
              </w:rPr>
              <w:t>Вагаршаковича</w:t>
            </w:r>
            <w:proofErr w:type="spellEnd"/>
            <w:r>
              <w:rPr>
                <w:sz w:val="19"/>
                <w:szCs w:val="19"/>
              </w:rPr>
              <w:t xml:space="preserve">,                     </w:t>
            </w:r>
            <w:r w:rsidRPr="00635D93">
              <w:rPr>
                <w:sz w:val="19"/>
                <w:szCs w:val="19"/>
              </w:rPr>
              <w:t>г.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40667F" w:rsidRDefault="0040667F" w:rsidP="004066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«Дружба»,</w:t>
            </w:r>
          </w:p>
          <w:p w:rsidR="0040667F" w:rsidRDefault="0040667F" w:rsidP="0040667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86750A">
              <w:rPr>
                <w:sz w:val="19"/>
                <w:szCs w:val="19"/>
              </w:rPr>
              <w:t>Садовая, 144</w:t>
            </w:r>
          </w:p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1744D5" w:rsidRPr="00635D93" w:rsidRDefault="000B0A38" w:rsidP="0040667F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proofErr w:type="gramStart"/>
            <w:r w:rsidR="00FF02F7" w:rsidRPr="00FF02F7">
              <w:rPr>
                <w:sz w:val="19"/>
                <w:szCs w:val="19"/>
              </w:rPr>
              <w:t>Российская Федерация, Краснодарский край, Новокубанский район, Новокубанское городское поселение,</w:t>
            </w:r>
            <w:r w:rsidR="00FF02F7">
              <w:rPr>
                <w:sz w:val="19"/>
                <w:szCs w:val="19"/>
              </w:rPr>
              <w:t xml:space="preserve">               </w:t>
            </w:r>
            <w:r w:rsidR="00FF02F7" w:rsidRPr="00FF02F7">
              <w:rPr>
                <w:sz w:val="19"/>
                <w:szCs w:val="19"/>
              </w:rPr>
              <w:t xml:space="preserve"> г. Новокубанск,  Дружба садовое товарищество, ул. Садовая, 143,  </w:t>
            </w:r>
            <w:r>
              <w:rPr>
                <w:sz w:val="19"/>
                <w:szCs w:val="19"/>
              </w:rPr>
              <w:t xml:space="preserve"> </w:t>
            </w:r>
            <w:r w:rsidRPr="00B822EB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перевода здания </w:t>
            </w:r>
            <w:r w:rsidR="00FF02F7">
              <w:rPr>
                <w:sz w:val="19"/>
                <w:szCs w:val="19"/>
              </w:rPr>
              <w:t xml:space="preserve">сезонного пользования </w:t>
            </w:r>
            <w:r>
              <w:rPr>
                <w:sz w:val="19"/>
                <w:szCs w:val="19"/>
              </w:rPr>
              <w:t xml:space="preserve">в индивидуальный жилой дом </w:t>
            </w:r>
            <w:r w:rsidRPr="00B822E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на расстоянии не менее </w:t>
            </w:r>
            <w:r w:rsidR="00FF02F7">
              <w:rPr>
                <w:sz w:val="19"/>
                <w:szCs w:val="19"/>
              </w:rPr>
              <w:t>1,62</w:t>
            </w:r>
            <w:r w:rsidRPr="000B0A38">
              <w:rPr>
                <w:sz w:val="19"/>
                <w:szCs w:val="19"/>
              </w:rPr>
              <w:t xml:space="preserve"> м от межевой границы с соседним земельным участком </w:t>
            </w:r>
            <w:r w:rsidR="00FF02F7">
              <w:rPr>
                <w:sz w:val="19"/>
                <w:szCs w:val="19"/>
              </w:rPr>
              <w:t xml:space="preserve">             по </w:t>
            </w:r>
            <w:r w:rsidRPr="000B0A38">
              <w:rPr>
                <w:sz w:val="19"/>
                <w:szCs w:val="19"/>
              </w:rPr>
              <w:t xml:space="preserve">ул. </w:t>
            </w:r>
            <w:r w:rsidR="00FF02F7">
              <w:rPr>
                <w:sz w:val="19"/>
                <w:szCs w:val="19"/>
              </w:rPr>
              <w:t>Садовая, 142  и 2,0</w:t>
            </w:r>
            <w:r w:rsidRPr="000B0A38">
              <w:rPr>
                <w:sz w:val="19"/>
                <w:szCs w:val="19"/>
              </w:rPr>
              <w:t xml:space="preserve"> м от фасадной межевой границы по </w:t>
            </w:r>
            <w:r w:rsidR="00FF02F7">
              <w:rPr>
                <w:sz w:val="19"/>
                <w:szCs w:val="19"/>
              </w:rPr>
              <w:t xml:space="preserve">           </w:t>
            </w:r>
            <w:r w:rsidRPr="000B0A38">
              <w:rPr>
                <w:sz w:val="19"/>
                <w:szCs w:val="19"/>
              </w:rPr>
              <w:t xml:space="preserve">ул. </w:t>
            </w:r>
            <w:r w:rsidR="00FF02F7">
              <w:rPr>
                <w:sz w:val="19"/>
                <w:szCs w:val="19"/>
              </w:rPr>
              <w:t>Садовая</w:t>
            </w:r>
            <w:r w:rsidRPr="000B0A38">
              <w:rPr>
                <w:sz w:val="19"/>
                <w:szCs w:val="19"/>
              </w:rPr>
              <w:t>.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gramStart"/>
            <w:r w:rsidRPr="000B0A38">
              <w:rPr>
                <w:sz w:val="19"/>
                <w:szCs w:val="19"/>
              </w:rPr>
              <w:t xml:space="preserve">С учетом того, что данный объект недвижимости уже </w:t>
            </w:r>
            <w:r w:rsidR="0040667F">
              <w:rPr>
                <w:sz w:val="19"/>
                <w:szCs w:val="19"/>
              </w:rPr>
              <w:t xml:space="preserve">возведен, </w:t>
            </w:r>
            <w:r w:rsidR="00FF02F7" w:rsidRPr="00FF02F7">
              <w:rPr>
                <w:sz w:val="19"/>
                <w:szCs w:val="19"/>
              </w:rPr>
              <w:t xml:space="preserve">зарегистрирован в ЕГРН </w:t>
            </w:r>
            <w:r w:rsidR="00FF02F7" w:rsidRPr="00FF02F7">
              <w:rPr>
                <w:sz w:val="19"/>
                <w:szCs w:val="19"/>
              </w:rPr>
              <w:lastRenderedPageBreak/>
              <w:t>(кадастровый номер 23:21:0401006:2115                                  от 07.08.2013 г.)</w:t>
            </w:r>
            <w:r w:rsidRPr="00FF02F7">
              <w:rPr>
                <w:sz w:val="19"/>
                <w:szCs w:val="19"/>
              </w:rPr>
              <w:t xml:space="preserve"> </w:t>
            </w:r>
            <w:r w:rsidRPr="000B0A38">
              <w:rPr>
                <w:sz w:val="19"/>
                <w:szCs w:val="19"/>
              </w:rPr>
              <w:t xml:space="preserve">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</w:t>
            </w:r>
            <w:r w:rsidR="00146FCD" w:rsidRPr="00146FCD">
              <w:rPr>
                <w:sz w:val="19"/>
                <w:szCs w:val="19"/>
              </w:rPr>
              <w:t>а наружные стены выполнены из кирпича на песчано-цементном растворе</w:t>
            </w:r>
            <w:r w:rsidRPr="00146FCD">
              <w:rPr>
                <w:sz w:val="19"/>
                <w:szCs w:val="19"/>
              </w:rPr>
              <w:t xml:space="preserve">), </w:t>
            </w:r>
            <w:r w:rsidRPr="000B0A38">
              <w:rPr>
                <w:sz w:val="19"/>
                <w:szCs w:val="19"/>
              </w:rPr>
              <w:t>а также с</w:t>
            </w:r>
            <w:proofErr w:type="gramEnd"/>
            <w:r w:rsidRPr="000B0A38">
              <w:rPr>
                <w:sz w:val="19"/>
                <w:szCs w:val="19"/>
              </w:rPr>
              <w:t xml:space="preserve"> </w:t>
            </w:r>
            <w:proofErr w:type="gramStart"/>
            <w:r w:rsidRPr="000B0A38">
              <w:rPr>
                <w:sz w:val="19"/>
                <w:szCs w:val="19"/>
              </w:rPr>
              <w:t>соблюдением</w:t>
            </w:r>
            <w:proofErr w:type="gramEnd"/>
            <w:r w:rsidRPr="000B0A38">
              <w:rPr>
                <w:sz w:val="19"/>
                <w:szCs w:val="19"/>
              </w:rPr>
              <w:t xml:space="preserve"> требований технических регламентов, СП, </w:t>
            </w:r>
            <w:proofErr w:type="spellStart"/>
            <w:r w:rsidRPr="000B0A38">
              <w:rPr>
                <w:sz w:val="19"/>
                <w:szCs w:val="19"/>
              </w:rPr>
              <w:t>СанПиН</w:t>
            </w:r>
            <w:proofErr w:type="spellEnd"/>
            <w:r w:rsidRPr="000B0A38">
              <w:rPr>
                <w:sz w:val="19"/>
                <w:szCs w:val="19"/>
              </w:rPr>
              <w:t>, без ограничений использования земельного участка</w:t>
            </w:r>
            <w:r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7D233B" w:rsidRDefault="00146FCD" w:rsidP="00146FC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09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281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Новокубанский район,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 xml:space="preserve">. Новокубанск,  ул. </w:t>
            </w:r>
            <w:r>
              <w:rPr>
                <w:sz w:val="19"/>
                <w:szCs w:val="19"/>
              </w:rPr>
              <w:t>Бабушкина, 5</w:t>
            </w:r>
          </w:p>
        </w:tc>
        <w:tc>
          <w:tcPr>
            <w:tcW w:w="2409" w:type="dxa"/>
          </w:tcPr>
          <w:p w:rsidR="00681D0E" w:rsidRPr="00D8008C" w:rsidRDefault="00D8008C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FF02F7" w:rsidP="0086750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>: Краснодарский край, Новокубанский район,</w:t>
            </w:r>
            <w:r w:rsidR="00FF5E08">
              <w:rPr>
                <w:sz w:val="19"/>
                <w:szCs w:val="19"/>
              </w:rPr>
              <w:t xml:space="preserve"> 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 xml:space="preserve">. Новокубанск,  </w:t>
            </w:r>
            <w:r w:rsidR="00146FCD">
              <w:rPr>
                <w:sz w:val="19"/>
                <w:szCs w:val="19"/>
              </w:rPr>
              <w:t xml:space="preserve">                    </w:t>
            </w:r>
            <w:r w:rsidRPr="00FF02F7">
              <w:rPr>
                <w:sz w:val="19"/>
                <w:szCs w:val="19"/>
              </w:rPr>
              <w:t xml:space="preserve">ул. </w:t>
            </w:r>
            <w:r w:rsidR="00FF5E08">
              <w:rPr>
                <w:sz w:val="19"/>
                <w:szCs w:val="19"/>
              </w:rPr>
              <w:t>Бабушкина, 5</w:t>
            </w:r>
            <w:r w:rsidRPr="00FF02F7">
              <w:rPr>
                <w:sz w:val="19"/>
                <w:szCs w:val="19"/>
              </w:rPr>
              <w:t xml:space="preserve">,  </w:t>
            </w:r>
            <w:r>
              <w:rPr>
                <w:sz w:val="19"/>
                <w:szCs w:val="19"/>
              </w:rPr>
              <w:t xml:space="preserve"> </w:t>
            </w:r>
            <w:r w:rsidRPr="00B822EB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>перевода здания нежилого назначения</w:t>
            </w:r>
            <w:r w:rsidR="00FF5E08">
              <w:rPr>
                <w:sz w:val="19"/>
                <w:szCs w:val="19"/>
              </w:rPr>
              <w:t xml:space="preserve"> (летняя кухня)</w:t>
            </w:r>
            <w:r>
              <w:rPr>
                <w:sz w:val="19"/>
                <w:szCs w:val="19"/>
              </w:rPr>
              <w:t xml:space="preserve"> в индивидуальный жилой дом </w:t>
            </w:r>
            <w:r w:rsidRPr="00B822E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на расстоянии не менее </w:t>
            </w:r>
            <w:r w:rsidR="0086750A">
              <w:rPr>
                <w:sz w:val="19"/>
                <w:szCs w:val="19"/>
              </w:rPr>
              <w:t>0,1</w:t>
            </w:r>
            <w:r w:rsidRPr="000B0A38">
              <w:rPr>
                <w:sz w:val="19"/>
                <w:szCs w:val="19"/>
              </w:rPr>
              <w:t xml:space="preserve"> м от межевой границы с соседним земельным участком </w:t>
            </w:r>
            <w:r w:rsidR="00FF5E08">
              <w:rPr>
                <w:sz w:val="19"/>
                <w:szCs w:val="19"/>
              </w:rPr>
              <w:t xml:space="preserve">по </w:t>
            </w:r>
            <w:r w:rsidRPr="000B0A38">
              <w:rPr>
                <w:sz w:val="19"/>
                <w:szCs w:val="19"/>
              </w:rPr>
              <w:t xml:space="preserve">ул. </w:t>
            </w:r>
            <w:r w:rsidR="00FF5E08">
              <w:rPr>
                <w:sz w:val="19"/>
                <w:szCs w:val="19"/>
              </w:rPr>
              <w:t xml:space="preserve">Бабушкина, 5. </w:t>
            </w:r>
            <w:proofErr w:type="gramStart"/>
            <w:r w:rsidRPr="000B0A38">
              <w:rPr>
                <w:sz w:val="19"/>
                <w:szCs w:val="19"/>
              </w:rPr>
              <w:t xml:space="preserve">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</w:t>
            </w:r>
            <w:r w:rsidR="0016781F" w:rsidRPr="0016781F">
              <w:rPr>
                <w:sz w:val="19"/>
                <w:szCs w:val="19"/>
              </w:rPr>
              <w:t xml:space="preserve">а наружные стены </w:t>
            </w:r>
            <w:r w:rsidR="0016781F" w:rsidRPr="0016781F">
              <w:rPr>
                <w:sz w:val="19"/>
                <w:szCs w:val="19"/>
              </w:rPr>
              <w:lastRenderedPageBreak/>
              <w:t>выполнены из легкого шлакоблочного блока и кирпича на песчано-цементном растворе</w:t>
            </w:r>
            <w:r w:rsidRPr="0016781F">
              <w:rPr>
                <w:sz w:val="19"/>
                <w:szCs w:val="19"/>
              </w:rPr>
              <w:t>), а та</w:t>
            </w:r>
            <w:r w:rsidRPr="000B0A38">
              <w:rPr>
                <w:sz w:val="19"/>
                <w:szCs w:val="19"/>
              </w:rPr>
              <w:t xml:space="preserve">кже с соблюдением требований технических регламентов, СП, </w:t>
            </w:r>
            <w:proofErr w:type="spellStart"/>
            <w:r w:rsidRPr="000B0A38">
              <w:rPr>
                <w:sz w:val="19"/>
                <w:szCs w:val="19"/>
              </w:rPr>
              <w:t>СанПиН</w:t>
            </w:r>
            <w:proofErr w:type="spellEnd"/>
            <w:r w:rsidRPr="000B0A38">
              <w:rPr>
                <w:sz w:val="19"/>
                <w:szCs w:val="19"/>
              </w:rPr>
              <w:t>, без ограничений</w:t>
            </w:r>
            <w:proofErr w:type="gramEnd"/>
            <w:r w:rsidRPr="000B0A38">
              <w:rPr>
                <w:sz w:val="19"/>
                <w:szCs w:val="19"/>
              </w:rPr>
              <w:t xml:space="preserve"> использования земельного участка</w:t>
            </w:r>
            <w:r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0B0A3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0B0A38" w:rsidRDefault="000B0A38" w:rsidP="0016781F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</w:t>
            </w:r>
            <w:r w:rsidR="0016781F">
              <w:rPr>
                <w:sz w:val="19"/>
                <w:szCs w:val="19"/>
              </w:rPr>
              <w:t>«Бытовое обслуживание» (код 3.3)</w:t>
            </w:r>
            <w:r w:rsidRPr="007D233B">
              <w:rPr>
                <w:sz w:val="19"/>
                <w:szCs w:val="19"/>
              </w:rPr>
              <w:t xml:space="preserve">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</w:t>
            </w:r>
            <w:r w:rsidR="0016781F">
              <w:rPr>
                <w:rStyle w:val="button-search"/>
                <w:sz w:val="19"/>
                <w:szCs w:val="19"/>
              </w:rPr>
              <w:t>5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16781F">
              <w:rPr>
                <w:rStyle w:val="button-search"/>
                <w:sz w:val="19"/>
                <w:szCs w:val="19"/>
              </w:rPr>
              <w:t>2496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r w:rsidR="0016781F">
              <w:rPr>
                <w:sz w:val="19"/>
                <w:szCs w:val="19"/>
              </w:rPr>
              <w:t>Ленина, 25/1</w:t>
            </w:r>
          </w:p>
          <w:p w:rsidR="00AE6624" w:rsidRPr="00635D93" w:rsidRDefault="00AE6624" w:rsidP="00BA44C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422214" w:rsidRPr="00635D93" w:rsidRDefault="00422214" w:rsidP="0042221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ое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е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4.4),</w:t>
            </w:r>
            <w:r w:rsidRPr="007D233B"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Бытовое обслуживание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3.3)</w:t>
            </w:r>
            <w:r w:rsidRPr="007D233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  </w:t>
            </w:r>
            <w:r w:rsidRPr="00635D93">
              <w:rPr>
                <w:sz w:val="19"/>
                <w:szCs w:val="19"/>
              </w:rPr>
              <w:t>расположенного по адресу: Краснодарский край, Новокубанский район,</w:t>
            </w:r>
            <w:r>
              <w:rPr>
                <w:sz w:val="19"/>
                <w:szCs w:val="19"/>
              </w:rPr>
              <w:t xml:space="preserve">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,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ул. Ленина, 25/1,</w:t>
            </w:r>
          </w:p>
          <w:p w:rsidR="00422214" w:rsidRPr="00635D93" w:rsidRDefault="00422214" w:rsidP="0042221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а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422214" w:rsidRDefault="00422214" w:rsidP="0042221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Касенковой</w:t>
            </w:r>
            <w:proofErr w:type="spellEnd"/>
            <w:r>
              <w:rPr>
                <w:sz w:val="19"/>
                <w:szCs w:val="19"/>
              </w:rPr>
              <w:t xml:space="preserve"> Инны Юрьевны</w:t>
            </w:r>
            <w:r w:rsidRPr="00635D93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 xml:space="preserve">действующей по доверенности в интересах ЗАО КСП  «Хуторок»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</w:p>
          <w:p w:rsidR="00422214" w:rsidRDefault="00422214" w:rsidP="0042221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Ленина, 25.</w:t>
            </w:r>
          </w:p>
          <w:p w:rsidR="0016781F" w:rsidRPr="00635D93" w:rsidRDefault="0016781F" w:rsidP="0016781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</w:tcPr>
          <w:p w:rsidR="00AE6624" w:rsidRPr="00635D93" w:rsidRDefault="00AE6624" w:rsidP="000B0A38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9F3F5C" w:rsidP="00E80425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 w:rsidR="00E80425">
              <w:rPr>
                <w:sz w:val="19"/>
                <w:szCs w:val="19"/>
              </w:rPr>
              <w:t xml:space="preserve"> «Бытовое обслуживание» (код 3.3)</w:t>
            </w:r>
            <w:r w:rsidRPr="008A138A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r w:rsidR="00E80425">
              <w:rPr>
                <w:sz w:val="19"/>
                <w:szCs w:val="19"/>
              </w:rPr>
              <w:t>Ленина, 25/1</w:t>
            </w:r>
            <w:r>
              <w:rPr>
                <w:sz w:val="19"/>
                <w:szCs w:val="19"/>
              </w:rPr>
              <w:t xml:space="preserve">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 w:rsidR="008E101F">
        <w:t>А.Е. Ворожко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450B5">
      <w:headerReference w:type="even" r:id="rId8"/>
      <w:headerReference w:type="default" r:id="rId9"/>
      <w:headerReference w:type="first" r:id="rId10"/>
      <w:pgSz w:w="11906" w:h="16838"/>
      <w:pgMar w:top="369" w:right="850" w:bottom="567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8DD" w:rsidRDefault="00D538DD">
      <w:r>
        <w:separator/>
      </w:r>
    </w:p>
  </w:endnote>
  <w:endnote w:type="continuationSeparator" w:id="0">
    <w:p w:rsidR="00D538DD" w:rsidRDefault="00D53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8DD" w:rsidRDefault="00D538DD">
      <w:r>
        <w:separator/>
      </w:r>
    </w:p>
  </w:footnote>
  <w:footnote w:type="continuationSeparator" w:id="0">
    <w:p w:rsidR="00D538DD" w:rsidRDefault="00D53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00382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00382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27E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6FDE-EED5-4D64-8D98-AF5623E0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101</cp:revision>
  <cp:lastPrinted>2022-04-21T12:55:00Z</cp:lastPrinted>
  <dcterms:created xsi:type="dcterms:W3CDTF">2020-07-18T13:31:00Z</dcterms:created>
  <dcterms:modified xsi:type="dcterms:W3CDTF">2022-04-21T12:57:00Z</dcterms:modified>
</cp:coreProperties>
</file>